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326F5" w14:textId="2530D6C7" w:rsidR="00303A9B" w:rsidRPr="00371885" w:rsidRDefault="00303A9B" w:rsidP="00371885">
      <w:pPr>
        <w:pStyle w:val="Tekstzonderopmaak"/>
        <w:jc w:val="center"/>
        <w:rPr>
          <w:sz w:val="28"/>
          <w:szCs w:val="28"/>
        </w:rPr>
      </w:pPr>
      <w:r w:rsidRPr="00371885">
        <w:rPr>
          <w:sz w:val="28"/>
          <w:szCs w:val="28"/>
        </w:rPr>
        <w:t>Lustrum VOLD – Terug naar Breda</w:t>
      </w:r>
    </w:p>
    <w:p w14:paraId="2D56D663" w14:textId="21163433" w:rsidR="00303A9B" w:rsidRDefault="00303A9B" w:rsidP="00B44CD1">
      <w:pPr>
        <w:pStyle w:val="Tekstzonderopmaak"/>
      </w:pPr>
    </w:p>
    <w:p w14:paraId="6BDD3BC7" w14:textId="77777777" w:rsidR="00371885" w:rsidRPr="00C0663F" w:rsidRDefault="00371885" w:rsidP="00B44CD1">
      <w:pPr>
        <w:pStyle w:val="Tekstzonderopmaak"/>
        <w:rPr>
          <w:b/>
          <w:bCs/>
        </w:rPr>
      </w:pPr>
    </w:p>
    <w:p w14:paraId="20EE6845" w14:textId="33E9D9D7" w:rsidR="00303A9B" w:rsidRPr="00371885" w:rsidRDefault="00303A9B" w:rsidP="00B44CD1">
      <w:pPr>
        <w:pStyle w:val="Tekstzonderopmaak"/>
        <w:rPr>
          <w:sz w:val="24"/>
          <w:szCs w:val="24"/>
        </w:rPr>
      </w:pPr>
      <w:r w:rsidRPr="00371885">
        <w:rPr>
          <w:sz w:val="24"/>
          <w:szCs w:val="24"/>
        </w:rPr>
        <w:t>Beste leden van de VOLD,</w:t>
      </w:r>
    </w:p>
    <w:p w14:paraId="283D7FD7" w14:textId="77777777" w:rsidR="005F7415" w:rsidRPr="00371885" w:rsidRDefault="005F7415" w:rsidP="00B44CD1">
      <w:pPr>
        <w:pStyle w:val="Tekstzonderopmaak"/>
        <w:rPr>
          <w:sz w:val="24"/>
          <w:szCs w:val="24"/>
        </w:rPr>
      </w:pPr>
    </w:p>
    <w:p w14:paraId="5A5E3073" w14:textId="2E39993A" w:rsidR="00B44CD1" w:rsidRPr="00371885" w:rsidRDefault="00303A9B" w:rsidP="00B44CD1">
      <w:pPr>
        <w:pStyle w:val="Tekstzonderopmaak"/>
        <w:rPr>
          <w:sz w:val="24"/>
          <w:szCs w:val="24"/>
        </w:rPr>
      </w:pPr>
      <w:r w:rsidRPr="00371885">
        <w:rPr>
          <w:sz w:val="24"/>
          <w:szCs w:val="24"/>
        </w:rPr>
        <w:t xml:space="preserve">Het is zover, u kunt zich vanaf nu inschrijven voor het lustrum op </w:t>
      </w:r>
      <w:r w:rsidR="00B44CD1" w:rsidRPr="00371885">
        <w:rPr>
          <w:sz w:val="24"/>
          <w:szCs w:val="24"/>
        </w:rPr>
        <w:t xml:space="preserve">5 </w:t>
      </w:r>
      <w:r w:rsidR="0023011F" w:rsidRPr="00371885">
        <w:rPr>
          <w:sz w:val="24"/>
          <w:szCs w:val="24"/>
        </w:rPr>
        <w:t>n</w:t>
      </w:r>
      <w:r w:rsidR="00B44CD1" w:rsidRPr="00371885">
        <w:rPr>
          <w:sz w:val="24"/>
          <w:szCs w:val="24"/>
        </w:rPr>
        <w:t xml:space="preserve">ovember </w:t>
      </w:r>
      <w:r w:rsidRPr="00371885">
        <w:rPr>
          <w:sz w:val="24"/>
          <w:szCs w:val="24"/>
        </w:rPr>
        <w:t xml:space="preserve">in </w:t>
      </w:r>
      <w:r w:rsidR="00B44CD1" w:rsidRPr="00371885">
        <w:rPr>
          <w:sz w:val="24"/>
          <w:szCs w:val="24"/>
        </w:rPr>
        <w:t>Breda</w:t>
      </w:r>
      <w:r w:rsidRPr="00371885">
        <w:rPr>
          <w:sz w:val="24"/>
          <w:szCs w:val="24"/>
        </w:rPr>
        <w:t xml:space="preserve">. </w:t>
      </w:r>
      <w:r w:rsidR="00217F69" w:rsidRPr="00371885">
        <w:rPr>
          <w:sz w:val="24"/>
          <w:szCs w:val="24"/>
        </w:rPr>
        <w:t xml:space="preserve">Schrijf u snel </w:t>
      </w:r>
      <w:r w:rsidR="001716C7" w:rsidRPr="00371885">
        <w:rPr>
          <w:sz w:val="24"/>
          <w:szCs w:val="24"/>
        </w:rPr>
        <w:t>in</w:t>
      </w:r>
      <w:r w:rsidR="00217F69" w:rsidRPr="00371885">
        <w:rPr>
          <w:sz w:val="24"/>
          <w:szCs w:val="24"/>
        </w:rPr>
        <w:t xml:space="preserve">, want </w:t>
      </w:r>
      <w:r w:rsidR="001D0941" w:rsidRPr="00371885">
        <w:rPr>
          <w:sz w:val="24"/>
          <w:szCs w:val="24"/>
        </w:rPr>
        <w:t>voor het</w:t>
      </w:r>
      <w:r w:rsidR="00217F69" w:rsidRPr="00371885">
        <w:rPr>
          <w:sz w:val="24"/>
          <w:szCs w:val="24"/>
        </w:rPr>
        <w:t xml:space="preserve"> aantal deelnemers </w:t>
      </w:r>
      <w:r w:rsidR="001D0941" w:rsidRPr="00371885">
        <w:rPr>
          <w:sz w:val="24"/>
          <w:szCs w:val="24"/>
        </w:rPr>
        <w:t>aan</w:t>
      </w:r>
      <w:r w:rsidR="00217F69" w:rsidRPr="00371885">
        <w:rPr>
          <w:sz w:val="24"/>
          <w:szCs w:val="24"/>
        </w:rPr>
        <w:t xml:space="preserve"> de activiteiten en het feest </w:t>
      </w:r>
      <w:r w:rsidR="001D0941" w:rsidRPr="00371885">
        <w:rPr>
          <w:sz w:val="24"/>
          <w:szCs w:val="24"/>
        </w:rPr>
        <w:t>geldt VOL=VOL</w:t>
      </w:r>
      <w:r w:rsidR="00217F69" w:rsidRPr="00371885">
        <w:rPr>
          <w:sz w:val="24"/>
          <w:szCs w:val="24"/>
        </w:rPr>
        <w:t>.</w:t>
      </w:r>
      <w:r w:rsidR="00E75C94" w:rsidRPr="00371885">
        <w:rPr>
          <w:sz w:val="24"/>
          <w:szCs w:val="24"/>
        </w:rPr>
        <w:t xml:space="preserve"> Het inschrijfformulier kunt u ingevuld retour sturen naar info@vold.nl.</w:t>
      </w:r>
      <w:r w:rsidR="003D2618" w:rsidRPr="00371885">
        <w:rPr>
          <w:sz w:val="24"/>
          <w:szCs w:val="24"/>
        </w:rPr>
        <w:t xml:space="preserve"> De sluitingsdatum is 15 oktober</w:t>
      </w:r>
      <w:r w:rsidR="003C7DE9" w:rsidRPr="00371885">
        <w:rPr>
          <w:sz w:val="24"/>
          <w:szCs w:val="24"/>
        </w:rPr>
        <w:t>.</w:t>
      </w:r>
    </w:p>
    <w:p w14:paraId="6A758158" w14:textId="77777777" w:rsidR="00B44CD1" w:rsidRPr="00371885" w:rsidRDefault="00B44CD1" w:rsidP="00B44CD1">
      <w:pPr>
        <w:pStyle w:val="Tekstzonderopmaak"/>
        <w:rPr>
          <w:sz w:val="24"/>
          <w:szCs w:val="24"/>
        </w:rPr>
      </w:pPr>
    </w:p>
    <w:p w14:paraId="405264C0" w14:textId="0D5D9608" w:rsidR="00F67EFD" w:rsidRPr="00371885" w:rsidRDefault="00B44CD1" w:rsidP="00B44CD1">
      <w:pPr>
        <w:pStyle w:val="Tekstzonderopmaak"/>
        <w:rPr>
          <w:sz w:val="24"/>
          <w:szCs w:val="24"/>
        </w:rPr>
      </w:pPr>
      <w:r w:rsidRPr="00371885">
        <w:rPr>
          <w:sz w:val="24"/>
          <w:szCs w:val="24"/>
        </w:rPr>
        <w:t xml:space="preserve">Het feest is in de kapel van hotel Nassau in Breda. Dit hotel ligt binnen de </w:t>
      </w:r>
      <w:r w:rsidR="00B87190" w:rsidRPr="00371885">
        <w:rPr>
          <w:sz w:val="24"/>
          <w:szCs w:val="24"/>
        </w:rPr>
        <w:t>singels</w:t>
      </w:r>
      <w:r w:rsidRPr="00371885">
        <w:rPr>
          <w:sz w:val="24"/>
          <w:szCs w:val="24"/>
        </w:rPr>
        <w:t xml:space="preserve"> van het centrum van Breda en vormt zo een prima uitvalsbasis voor de </w:t>
      </w:r>
      <w:r w:rsidR="00303A9B" w:rsidRPr="00371885">
        <w:rPr>
          <w:sz w:val="24"/>
          <w:szCs w:val="24"/>
        </w:rPr>
        <w:t xml:space="preserve">hieronder aangegeven </w:t>
      </w:r>
      <w:r w:rsidRPr="00371885">
        <w:rPr>
          <w:sz w:val="24"/>
          <w:szCs w:val="24"/>
        </w:rPr>
        <w:t xml:space="preserve">activiteiten </w:t>
      </w:r>
      <w:r w:rsidR="00303A9B" w:rsidRPr="00371885">
        <w:rPr>
          <w:sz w:val="24"/>
          <w:szCs w:val="24"/>
        </w:rPr>
        <w:t>waarvoor u zich kunt opgeven.</w:t>
      </w:r>
      <w:r w:rsidRPr="00371885">
        <w:rPr>
          <w:sz w:val="24"/>
          <w:szCs w:val="24"/>
        </w:rPr>
        <w:t xml:space="preserve"> </w:t>
      </w:r>
    </w:p>
    <w:p w14:paraId="1732BB99" w14:textId="77777777" w:rsidR="00B44CD1" w:rsidRPr="00371885" w:rsidRDefault="00627073" w:rsidP="00627073">
      <w:pPr>
        <w:pStyle w:val="Tekstzonderopmaak"/>
        <w:numPr>
          <w:ilvl w:val="0"/>
          <w:numId w:val="2"/>
        </w:numPr>
        <w:rPr>
          <w:sz w:val="24"/>
          <w:szCs w:val="24"/>
        </w:rPr>
      </w:pPr>
      <w:r w:rsidRPr="00371885">
        <w:rPr>
          <w:sz w:val="24"/>
          <w:szCs w:val="24"/>
        </w:rPr>
        <w:t xml:space="preserve">Een rondleiding op de NLDA en in Breda, met een lezing van Professor </w:t>
      </w:r>
      <w:proofErr w:type="spellStart"/>
      <w:r w:rsidRPr="00371885">
        <w:rPr>
          <w:sz w:val="24"/>
          <w:szCs w:val="24"/>
        </w:rPr>
        <w:t>Klinkert</w:t>
      </w:r>
      <w:proofErr w:type="spellEnd"/>
      <w:r w:rsidRPr="00371885">
        <w:rPr>
          <w:sz w:val="24"/>
          <w:szCs w:val="24"/>
        </w:rPr>
        <w:t>;</w:t>
      </w:r>
    </w:p>
    <w:p w14:paraId="1053AB2F" w14:textId="77777777" w:rsidR="00627073" w:rsidRPr="00371885" w:rsidRDefault="00627073" w:rsidP="00627073">
      <w:pPr>
        <w:pStyle w:val="Tekstzonderopmaak"/>
        <w:numPr>
          <w:ilvl w:val="0"/>
          <w:numId w:val="2"/>
        </w:numPr>
        <w:rPr>
          <w:sz w:val="24"/>
          <w:szCs w:val="24"/>
        </w:rPr>
      </w:pPr>
      <w:r w:rsidRPr="00371885">
        <w:rPr>
          <w:sz w:val="24"/>
          <w:szCs w:val="24"/>
        </w:rPr>
        <w:t>De Blind Walls route;</w:t>
      </w:r>
    </w:p>
    <w:p w14:paraId="74DAF24D" w14:textId="77777777" w:rsidR="00627073" w:rsidRPr="00371885" w:rsidRDefault="00627073" w:rsidP="00627073">
      <w:pPr>
        <w:pStyle w:val="Tekstzonderopmaak"/>
        <w:numPr>
          <w:ilvl w:val="0"/>
          <w:numId w:val="2"/>
        </w:numPr>
        <w:rPr>
          <w:sz w:val="24"/>
          <w:szCs w:val="24"/>
        </w:rPr>
      </w:pPr>
      <w:r w:rsidRPr="00371885">
        <w:rPr>
          <w:sz w:val="24"/>
          <w:szCs w:val="24"/>
        </w:rPr>
        <w:t>De Bredase bierwandeling;</w:t>
      </w:r>
    </w:p>
    <w:p w14:paraId="0E8E7813" w14:textId="77777777" w:rsidR="00627073" w:rsidRPr="00371885" w:rsidRDefault="00627073" w:rsidP="00627073">
      <w:pPr>
        <w:pStyle w:val="Tekstzonderopmaak"/>
        <w:numPr>
          <w:ilvl w:val="0"/>
          <w:numId w:val="2"/>
        </w:numPr>
        <w:rPr>
          <w:sz w:val="24"/>
          <w:szCs w:val="24"/>
        </w:rPr>
      </w:pPr>
      <w:r w:rsidRPr="00371885">
        <w:rPr>
          <w:sz w:val="24"/>
          <w:szCs w:val="24"/>
        </w:rPr>
        <w:t>Een bonbonworkshop;</w:t>
      </w:r>
    </w:p>
    <w:p w14:paraId="0AA12D60" w14:textId="77777777" w:rsidR="00627073" w:rsidRPr="00371885" w:rsidRDefault="00627073" w:rsidP="00627073">
      <w:pPr>
        <w:pStyle w:val="Tekstzonderopmaak"/>
        <w:numPr>
          <w:ilvl w:val="0"/>
          <w:numId w:val="2"/>
        </w:numPr>
        <w:rPr>
          <w:sz w:val="24"/>
          <w:szCs w:val="24"/>
          <w:lang w:val="en-US"/>
        </w:rPr>
      </w:pPr>
      <w:r w:rsidRPr="00371885">
        <w:rPr>
          <w:sz w:val="24"/>
          <w:szCs w:val="24"/>
          <w:lang w:val="en-US"/>
        </w:rPr>
        <w:t xml:space="preserve">Escape room </w:t>
      </w:r>
      <w:proofErr w:type="spellStart"/>
      <w:r w:rsidRPr="00371885">
        <w:rPr>
          <w:sz w:val="24"/>
          <w:szCs w:val="24"/>
          <w:lang w:val="en-US"/>
        </w:rPr>
        <w:t>en</w:t>
      </w:r>
      <w:proofErr w:type="spellEnd"/>
      <w:r w:rsidRPr="00371885">
        <w:rPr>
          <w:sz w:val="24"/>
          <w:szCs w:val="24"/>
          <w:lang w:val="en-US"/>
        </w:rPr>
        <w:t xml:space="preserve"> pub quiz.</w:t>
      </w:r>
    </w:p>
    <w:p w14:paraId="64565F64" w14:textId="77777777" w:rsidR="00627073" w:rsidRPr="00371885" w:rsidRDefault="00627073" w:rsidP="00627073">
      <w:pPr>
        <w:pStyle w:val="Tekstzonderopmaak"/>
        <w:rPr>
          <w:sz w:val="24"/>
          <w:szCs w:val="24"/>
          <w:lang w:val="en-US"/>
        </w:rPr>
      </w:pPr>
    </w:p>
    <w:p w14:paraId="543A9708" w14:textId="77777777" w:rsidR="00C0663F" w:rsidRPr="00371885" w:rsidRDefault="005F7415" w:rsidP="00C0663F">
      <w:pPr>
        <w:pStyle w:val="Tekstzonderopmaak"/>
        <w:rPr>
          <w:sz w:val="24"/>
          <w:szCs w:val="24"/>
        </w:rPr>
      </w:pPr>
      <w:r w:rsidRPr="00371885">
        <w:rPr>
          <w:sz w:val="24"/>
          <w:szCs w:val="24"/>
        </w:rPr>
        <w:t xml:space="preserve">Er is geregeld dat u kunt parkeren op de KMA. </w:t>
      </w:r>
      <w:r w:rsidR="00C0663F" w:rsidRPr="00371885">
        <w:rPr>
          <w:sz w:val="24"/>
          <w:szCs w:val="24"/>
        </w:rPr>
        <w:t>Graag doorgeven o</w:t>
      </w:r>
      <w:r w:rsidR="00BC5018" w:rsidRPr="00371885">
        <w:rPr>
          <w:sz w:val="24"/>
          <w:szCs w:val="24"/>
        </w:rPr>
        <w:t>f</w:t>
      </w:r>
      <w:r w:rsidRPr="00371885">
        <w:rPr>
          <w:sz w:val="24"/>
          <w:szCs w:val="24"/>
        </w:rPr>
        <w:t xml:space="preserve"> u </w:t>
      </w:r>
      <w:r w:rsidR="001D0941" w:rsidRPr="00371885">
        <w:rPr>
          <w:sz w:val="24"/>
          <w:szCs w:val="24"/>
        </w:rPr>
        <w:t>hier gebruik van wil maken</w:t>
      </w:r>
      <w:r w:rsidRPr="00371885">
        <w:rPr>
          <w:sz w:val="24"/>
          <w:szCs w:val="24"/>
        </w:rPr>
        <w:t xml:space="preserve">. </w:t>
      </w:r>
      <w:r w:rsidR="001D0941" w:rsidRPr="00371885">
        <w:rPr>
          <w:sz w:val="24"/>
          <w:szCs w:val="24"/>
        </w:rPr>
        <w:t xml:space="preserve">Indien u niet meer actief dienend bent, </w:t>
      </w:r>
      <w:r w:rsidRPr="00371885">
        <w:rPr>
          <w:sz w:val="24"/>
          <w:szCs w:val="24"/>
        </w:rPr>
        <w:t xml:space="preserve">dient u een legitimatiebewijs mee te nemen om het terrein op te komen. Voor actief </w:t>
      </w:r>
      <w:proofErr w:type="spellStart"/>
      <w:r w:rsidRPr="00371885">
        <w:rPr>
          <w:sz w:val="24"/>
          <w:szCs w:val="24"/>
        </w:rPr>
        <w:t>dienenden</w:t>
      </w:r>
      <w:proofErr w:type="spellEnd"/>
      <w:r w:rsidRPr="00371885">
        <w:rPr>
          <w:sz w:val="24"/>
          <w:szCs w:val="24"/>
        </w:rPr>
        <w:t xml:space="preserve"> is de smartcard voldoende</w:t>
      </w:r>
      <w:r w:rsidR="00DA798B" w:rsidRPr="00371885">
        <w:rPr>
          <w:sz w:val="24"/>
          <w:szCs w:val="24"/>
        </w:rPr>
        <w:t>.</w:t>
      </w:r>
    </w:p>
    <w:p w14:paraId="1981FC2A" w14:textId="69725B93" w:rsidR="00C0663F" w:rsidRPr="00371885" w:rsidRDefault="00C0663F" w:rsidP="00C0663F">
      <w:pPr>
        <w:pStyle w:val="Tekstzonderopmaak"/>
        <w:rPr>
          <w:sz w:val="24"/>
          <w:szCs w:val="24"/>
        </w:rPr>
      </w:pPr>
      <w:r w:rsidRPr="00371885">
        <w:rPr>
          <w:sz w:val="24"/>
          <w:szCs w:val="24"/>
        </w:rPr>
        <w:t>U kunt ook v</w:t>
      </w:r>
      <w:r w:rsidR="005F7415" w:rsidRPr="00371885">
        <w:rPr>
          <w:sz w:val="24"/>
          <w:szCs w:val="24"/>
        </w:rPr>
        <w:t xml:space="preserve">lakbij het hotel </w:t>
      </w:r>
      <w:r w:rsidRPr="00371885">
        <w:rPr>
          <w:sz w:val="24"/>
          <w:szCs w:val="24"/>
        </w:rPr>
        <w:t>parkeren in parkeergarage</w:t>
      </w:r>
      <w:r w:rsidR="005F7415" w:rsidRPr="00371885">
        <w:rPr>
          <w:sz w:val="24"/>
          <w:szCs w:val="24"/>
        </w:rPr>
        <w:t xml:space="preserve"> Q-Park de Barones, een dagkaart </w:t>
      </w:r>
      <w:r w:rsidRPr="00371885">
        <w:rPr>
          <w:sz w:val="24"/>
          <w:szCs w:val="24"/>
        </w:rPr>
        <w:t>kost</w:t>
      </w:r>
      <w:r w:rsidR="005F7415" w:rsidRPr="00371885">
        <w:rPr>
          <w:sz w:val="24"/>
          <w:szCs w:val="24"/>
        </w:rPr>
        <w:t xml:space="preserve"> €14</w:t>
      </w:r>
      <w:r w:rsidRPr="00371885">
        <w:rPr>
          <w:sz w:val="24"/>
          <w:szCs w:val="24"/>
        </w:rPr>
        <w:t>.</w:t>
      </w:r>
    </w:p>
    <w:p w14:paraId="7DBEA9B4" w14:textId="77777777" w:rsidR="00C0663F" w:rsidRPr="00371885" w:rsidRDefault="00C0663F" w:rsidP="00C0663F">
      <w:pPr>
        <w:pStyle w:val="Tekstzonderopmaak"/>
        <w:rPr>
          <w:sz w:val="24"/>
          <w:szCs w:val="24"/>
        </w:rPr>
      </w:pPr>
    </w:p>
    <w:p w14:paraId="6FD283E4" w14:textId="16815D19" w:rsidR="005F7415" w:rsidRPr="00371885" w:rsidRDefault="005F7415" w:rsidP="00C0663F">
      <w:pPr>
        <w:pStyle w:val="Tekstzonderopmaak"/>
        <w:rPr>
          <w:sz w:val="24"/>
          <w:szCs w:val="24"/>
        </w:rPr>
      </w:pPr>
      <w:r w:rsidRPr="00371885">
        <w:rPr>
          <w:sz w:val="24"/>
          <w:szCs w:val="24"/>
        </w:rPr>
        <w:t>Wij faciliteren deze keer geen overnachting in het hotel. Het staat u vrij om zelf te boeken, maar er zijn ook voldoende andere hotels in de nabije omgeving.</w:t>
      </w:r>
    </w:p>
    <w:p w14:paraId="7BDD418C" w14:textId="7228A446" w:rsidR="00C0663F" w:rsidRPr="00371885" w:rsidRDefault="00C0663F" w:rsidP="00C0663F">
      <w:pPr>
        <w:pStyle w:val="Tekstzonderopmaak"/>
        <w:rPr>
          <w:sz w:val="24"/>
          <w:szCs w:val="24"/>
        </w:rPr>
      </w:pPr>
    </w:p>
    <w:p w14:paraId="553E56F1" w14:textId="1BD11936" w:rsidR="00C0663F" w:rsidRDefault="00C0663F" w:rsidP="00C0663F">
      <w:pPr>
        <w:pStyle w:val="Tekstzonderopmaak"/>
        <w:rPr>
          <w:sz w:val="24"/>
          <w:szCs w:val="24"/>
        </w:rPr>
      </w:pPr>
      <w:r w:rsidRPr="00371885">
        <w:rPr>
          <w:sz w:val="24"/>
          <w:szCs w:val="24"/>
        </w:rPr>
        <w:t xml:space="preserve">Wij hopen u te zien op 5 </w:t>
      </w:r>
      <w:r w:rsidR="0023011F" w:rsidRPr="00371885">
        <w:rPr>
          <w:sz w:val="24"/>
          <w:szCs w:val="24"/>
        </w:rPr>
        <w:t>n</w:t>
      </w:r>
      <w:r w:rsidRPr="00371885">
        <w:rPr>
          <w:sz w:val="24"/>
          <w:szCs w:val="24"/>
        </w:rPr>
        <w:t>ovember!</w:t>
      </w:r>
    </w:p>
    <w:p w14:paraId="0AC6263E" w14:textId="77777777" w:rsidR="00371885" w:rsidRDefault="00371885" w:rsidP="00C0663F">
      <w:pPr>
        <w:pStyle w:val="Tekstzonderopmaak"/>
        <w:rPr>
          <w:sz w:val="24"/>
          <w:szCs w:val="24"/>
        </w:rPr>
      </w:pPr>
    </w:p>
    <w:p w14:paraId="6EB5C301" w14:textId="4E06FD31" w:rsidR="00371885" w:rsidRPr="00371885" w:rsidRDefault="00371885" w:rsidP="00C0663F">
      <w:pPr>
        <w:pStyle w:val="Tekstzonderopmaak"/>
        <w:rPr>
          <w:sz w:val="24"/>
          <w:szCs w:val="24"/>
        </w:rPr>
      </w:pPr>
      <w:r>
        <w:rPr>
          <w:sz w:val="24"/>
          <w:szCs w:val="24"/>
        </w:rPr>
        <w:t>De Lustrumcommissie</w:t>
      </w:r>
      <w:bookmarkStart w:id="0" w:name="_GoBack"/>
      <w:bookmarkEnd w:id="0"/>
    </w:p>
    <w:sectPr w:rsidR="00371885" w:rsidRPr="00371885" w:rsidSect="0038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A0031"/>
    <w:multiLevelType w:val="hybridMultilevel"/>
    <w:tmpl w:val="193EE0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671195"/>
    <w:multiLevelType w:val="hybridMultilevel"/>
    <w:tmpl w:val="5A0AC9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D1"/>
    <w:rsid w:val="001716C7"/>
    <w:rsid w:val="00190C70"/>
    <w:rsid w:val="001D0941"/>
    <w:rsid w:val="00217F69"/>
    <w:rsid w:val="0023011F"/>
    <w:rsid w:val="00303A9B"/>
    <w:rsid w:val="00371885"/>
    <w:rsid w:val="00380D41"/>
    <w:rsid w:val="003C7DE9"/>
    <w:rsid w:val="003D2618"/>
    <w:rsid w:val="004A0A9B"/>
    <w:rsid w:val="005F7415"/>
    <w:rsid w:val="00627073"/>
    <w:rsid w:val="00637F98"/>
    <w:rsid w:val="007F2814"/>
    <w:rsid w:val="00953A89"/>
    <w:rsid w:val="00AA7B16"/>
    <w:rsid w:val="00B44CD1"/>
    <w:rsid w:val="00B70192"/>
    <w:rsid w:val="00B87190"/>
    <w:rsid w:val="00BC5018"/>
    <w:rsid w:val="00C0663F"/>
    <w:rsid w:val="00C42D3C"/>
    <w:rsid w:val="00C5312E"/>
    <w:rsid w:val="00C71CD7"/>
    <w:rsid w:val="00C74E55"/>
    <w:rsid w:val="00CE35DC"/>
    <w:rsid w:val="00D2126F"/>
    <w:rsid w:val="00DA798B"/>
    <w:rsid w:val="00E252B8"/>
    <w:rsid w:val="00E75C94"/>
    <w:rsid w:val="00F55C58"/>
    <w:rsid w:val="00F6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71373"/>
  <w15:chartTrackingRefBased/>
  <w15:docId w15:val="{AAF7649F-448A-4D6E-BAAF-6437385A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4CD1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4CD1"/>
    <w:rPr>
      <w:strike w:val="0"/>
      <w:dstrike w:val="0"/>
      <w:color w:val="auto"/>
      <w:u w:val="none"/>
      <w:effect w:val="non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B44CD1"/>
    <w:pPr>
      <w:spacing w:after="0" w:line="240" w:lineRule="auto"/>
    </w:pPr>
    <w:rPr>
      <w:rFonts w:ascii="Verdana" w:hAnsi="Verdana"/>
      <w:sz w:val="20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44CD1"/>
    <w:rPr>
      <w:rFonts w:ascii="Verdana" w:eastAsiaTheme="minorHAnsi" w:hAnsi="Verdana" w:cstheme="minorBidi"/>
      <w:szCs w:val="21"/>
    </w:rPr>
  </w:style>
  <w:style w:type="character" w:styleId="Verwijzingopmerking">
    <w:name w:val="annotation reference"/>
    <w:basedOn w:val="Standaardalinea-lettertype"/>
    <w:semiHidden/>
    <w:unhideWhenUsed/>
    <w:rsid w:val="00C71CD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C71CD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71CD7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71C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71CD7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75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AD21F-683D-499E-8053-AC07F102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Ernstsen, C, Lkol, MSc MA</dc:creator>
  <cp:keywords/>
  <dc:description/>
  <cp:lastModifiedBy>Bert Keller</cp:lastModifiedBy>
  <cp:revision>4</cp:revision>
  <dcterms:created xsi:type="dcterms:W3CDTF">2022-09-15T04:46:00Z</dcterms:created>
  <dcterms:modified xsi:type="dcterms:W3CDTF">2022-09-15T14:13:00Z</dcterms:modified>
</cp:coreProperties>
</file>